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0678" w:rsidRPr="002120AE" w:rsidRDefault="00DB0678" w:rsidP="00DB067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2120AE">
        <w:rPr>
          <w:rFonts w:ascii="Times New Roman" w:hAnsi="Times New Roman" w:cs="Times New Roman"/>
          <w:b/>
        </w:rPr>
        <w:t>LŐTERJESZTÉS</w:t>
      </w:r>
    </w:p>
    <w:p w:rsidR="00DB0678" w:rsidRPr="002120AE" w:rsidRDefault="00DB0678" w:rsidP="00DB0678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B0678" w:rsidRPr="002120AE" w:rsidRDefault="00DB0678" w:rsidP="00DB0678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7D2E7E">
        <w:rPr>
          <w:rFonts w:ascii="Times New Roman" w:hAnsi="Times New Roman" w:cs="Times New Roman"/>
          <w:b/>
        </w:rPr>
        <w:t>június 30</w:t>
      </w:r>
      <w:r>
        <w:rPr>
          <w:rFonts w:ascii="Times New Roman" w:hAnsi="Times New Roman" w:cs="Times New Roman"/>
          <w:b/>
        </w:rPr>
        <w:t>- 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B0678" w:rsidRPr="002120AE" w:rsidRDefault="00DB0678" w:rsidP="00DB0678">
      <w:pPr>
        <w:spacing w:after="0"/>
        <w:jc w:val="center"/>
        <w:rPr>
          <w:rFonts w:ascii="Times New Roman" w:hAnsi="Times New Roman" w:cs="Times New Roman"/>
          <w:b/>
        </w:rPr>
      </w:pPr>
    </w:p>
    <w:p w:rsidR="00DB0678" w:rsidRDefault="00DB0678" w:rsidP="00860BE7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DB0678" w:rsidRDefault="00DB0678" w:rsidP="00DB06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E740F">
        <w:rPr>
          <w:rFonts w:ascii="Times New Roman" w:hAnsi="Times New Roman" w:cs="Times New Roman"/>
          <w:b/>
          <w:bCs/>
          <w:sz w:val="24"/>
          <w:szCs w:val="24"/>
        </w:rPr>
        <w:t>Telki  Község</w:t>
      </w:r>
      <w:proofErr w:type="gramEnd"/>
      <w:r w:rsidRPr="005E740F">
        <w:rPr>
          <w:rFonts w:ascii="Times New Roman" w:hAnsi="Times New Roman" w:cs="Times New Roman"/>
          <w:b/>
          <w:bCs/>
          <w:sz w:val="24"/>
          <w:szCs w:val="24"/>
        </w:rPr>
        <w:t xml:space="preserve"> Helyi Építési Szabályzat módosítása </w:t>
      </w:r>
    </w:p>
    <w:p w:rsidR="00DB0678" w:rsidRPr="00860BE7" w:rsidRDefault="00DB0678" w:rsidP="00860B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40F">
        <w:rPr>
          <w:rFonts w:ascii="Times New Roman" w:hAnsi="Times New Roman" w:cs="Times New Roman"/>
          <w:b/>
          <w:bCs/>
          <w:sz w:val="24"/>
          <w:szCs w:val="24"/>
        </w:rPr>
        <w:t>c. tervdokumentáció egyeztetési szakaszának lezárása</w:t>
      </w:r>
    </w:p>
    <w:p w:rsidR="00DB0678" w:rsidRDefault="00DB0678" w:rsidP="00DB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678" w:rsidRPr="00AC6543" w:rsidRDefault="00DB0678" w:rsidP="00DB06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A napirendet tárgyaló ülés dátuma: 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  <w:t>2020.0</w:t>
      </w:r>
      <w:r w:rsidR="007D2E7E">
        <w:rPr>
          <w:rFonts w:ascii="Times New Roman" w:hAnsi="Times New Roman" w:cs="Times New Roman"/>
          <w:b/>
          <w:bCs/>
          <w:sz w:val="24"/>
          <w:szCs w:val="24"/>
        </w:rPr>
        <w:t>6.30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0678" w:rsidRPr="00AC6543" w:rsidRDefault="00DB0678" w:rsidP="00DB06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A napirendet tárgyaló ülés: 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Képviselő-testület </w:t>
      </w:r>
    </w:p>
    <w:p w:rsidR="00DB0678" w:rsidRPr="00AC6543" w:rsidRDefault="00DB0678" w:rsidP="00DB06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Az előterjesztést készítette: 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>jegyző</w:t>
      </w:r>
    </w:p>
    <w:p w:rsidR="00DB0678" w:rsidRPr="00AC6543" w:rsidRDefault="00DB0678" w:rsidP="00DB06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Előterjesztő:</w:t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</w:rPr>
        <w:t xml:space="preserve">Polgármester </w:t>
      </w:r>
    </w:p>
    <w:p w:rsidR="00DB0678" w:rsidRPr="002120AE" w:rsidRDefault="00DB0678" w:rsidP="00DB0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típusa: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B0678" w:rsidRPr="002120AE" w:rsidRDefault="00DB0678" w:rsidP="00DB0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típusa: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B0678" w:rsidRPr="002120AE" w:rsidRDefault="00DB0678" w:rsidP="00DB0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A határozat elfogadásához szükséges többség típusát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DB0678" w:rsidRPr="002120AE" w:rsidRDefault="00DB0678" w:rsidP="00DB0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543">
        <w:rPr>
          <w:rFonts w:ascii="Times New Roman" w:hAnsi="Times New Roman" w:cs="Times New Roman"/>
          <w:b/>
          <w:bCs/>
          <w:sz w:val="24"/>
          <w:szCs w:val="24"/>
        </w:rPr>
        <w:t>A szavazás módja: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6543">
        <w:rPr>
          <w:rFonts w:ascii="Times New Roman" w:hAnsi="Times New Roman" w:cs="Times New Roman"/>
          <w:b/>
          <w:bCs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B0678" w:rsidRPr="002120AE" w:rsidRDefault="00DB0678" w:rsidP="00DB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E7E" w:rsidRPr="00C236F2" w:rsidRDefault="00DB0678" w:rsidP="00DB0678">
      <w:pPr>
        <w:jc w:val="both"/>
        <w:rPr>
          <w:rFonts w:ascii="Times New Roman" w:hAnsi="Times New Roman" w:cs="Times New Roman"/>
          <w:sz w:val="24"/>
          <w:szCs w:val="24"/>
        </w:rPr>
      </w:pPr>
      <w:r w:rsidRPr="008A1A5A">
        <w:rPr>
          <w:rFonts w:ascii="Times New Roman" w:hAnsi="Times New Roman" w:cs="Times New Roman"/>
          <w:b/>
          <w:sz w:val="24"/>
          <w:szCs w:val="24"/>
        </w:rPr>
        <w:t>1.Előzmények, különösen az adott tárgykörben hozott korábbi testületi döntések és azok végrehajtásának állása</w:t>
      </w:r>
      <w:r w:rsidRPr="008A1A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0678" w:rsidRPr="00860BE7" w:rsidRDefault="00DB0678" w:rsidP="00860BE7">
      <w:pPr>
        <w:jc w:val="both"/>
        <w:rPr>
          <w:rFonts w:ascii="Times New Roman" w:hAnsi="Times New Roman" w:cs="Times New Roman"/>
          <w:sz w:val="24"/>
          <w:szCs w:val="24"/>
        </w:rPr>
      </w:pPr>
      <w:r w:rsidRPr="008A1A5A">
        <w:rPr>
          <w:rFonts w:ascii="Times New Roman" w:hAnsi="Times New Roman" w:cs="Times New Roman"/>
          <w:b/>
          <w:sz w:val="24"/>
          <w:szCs w:val="24"/>
        </w:rPr>
        <w:t>2. Jogszabályi hivatkozások</w:t>
      </w:r>
      <w:r w:rsidRPr="008A1A5A">
        <w:rPr>
          <w:rFonts w:ascii="Times New Roman" w:hAnsi="Times New Roman" w:cs="Times New Roman"/>
          <w:sz w:val="24"/>
          <w:szCs w:val="24"/>
        </w:rPr>
        <w:t xml:space="preserve">: </w:t>
      </w:r>
      <w:r w:rsidR="00C236F2" w:rsidRPr="005E740F">
        <w:rPr>
          <w:rFonts w:ascii="Times New Roman" w:hAnsi="Times New Roman" w:cs="Times New Roman"/>
          <w:color w:val="000000" w:themeColor="text1"/>
          <w:sz w:val="24"/>
          <w:szCs w:val="24"/>
        </w:rPr>
        <w:t>a településfejlesztési koncepcióról, az integrált településfejlesztési stratégiáról és a településrendezési eszközökről, valamint egyes településrendezési sajátos jogintézményekről szóló 314/2012.(XI.8.) Korm. rendelet</w:t>
      </w:r>
    </w:p>
    <w:p w:rsidR="00DB0678" w:rsidRPr="008A1A5A" w:rsidRDefault="00DB0678" w:rsidP="00DB06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A5A">
        <w:rPr>
          <w:rFonts w:ascii="Times New Roman" w:hAnsi="Times New Roman" w:cs="Times New Roman"/>
          <w:b/>
          <w:sz w:val="24"/>
          <w:szCs w:val="24"/>
        </w:rPr>
        <w:t>3.Költségkihatások és egyéb szükséges feltételeket, illetve megteremtésük javasolt forrásai:</w:t>
      </w:r>
      <w:r w:rsidR="00C236F2">
        <w:rPr>
          <w:rFonts w:ascii="Times New Roman" w:hAnsi="Times New Roman" w:cs="Times New Roman"/>
          <w:b/>
          <w:sz w:val="24"/>
          <w:szCs w:val="24"/>
        </w:rPr>
        <w:t xml:space="preserve"> nincs</w:t>
      </w:r>
    </w:p>
    <w:p w:rsidR="00DB0678" w:rsidRDefault="00DB0678" w:rsidP="00DB0678">
      <w:pPr>
        <w:spacing w:after="0"/>
        <w:jc w:val="both"/>
        <w:rPr>
          <w:rFonts w:ascii="Times New Roman" w:hAnsi="Times New Roman" w:cs="Times New Roman"/>
          <w:b/>
        </w:rPr>
      </w:pPr>
    </w:p>
    <w:p w:rsidR="00DB0678" w:rsidRPr="008A1A5A" w:rsidRDefault="00DB0678" w:rsidP="00DB0678">
      <w:pPr>
        <w:spacing w:after="0"/>
        <w:jc w:val="both"/>
        <w:rPr>
          <w:rFonts w:ascii="Times New Roman" w:hAnsi="Times New Roman" w:cs="Times New Roman"/>
          <w:b/>
        </w:rPr>
      </w:pPr>
      <w:r w:rsidRPr="008A1A5A">
        <w:rPr>
          <w:rFonts w:ascii="Times New Roman" w:hAnsi="Times New Roman" w:cs="Times New Roman"/>
          <w:b/>
        </w:rPr>
        <w:t xml:space="preserve">4. Tényállás bemutatása: </w:t>
      </w:r>
    </w:p>
    <w:p w:rsidR="00E418C4" w:rsidRPr="005E740F" w:rsidRDefault="00E418C4" w:rsidP="005E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40F">
        <w:rPr>
          <w:rFonts w:ascii="Times New Roman" w:hAnsi="Times New Roman" w:cs="Times New Roman"/>
          <w:sz w:val="24"/>
          <w:szCs w:val="24"/>
        </w:rPr>
        <w:t>Telki község hatályos Helyi Építési Szabályzata (HÉSZ) 20</w:t>
      </w:r>
      <w:r w:rsidR="00DB0678">
        <w:rPr>
          <w:rFonts w:ascii="Times New Roman" w:hAnsi="Times New Roman" w:cs="Times New Roman"/>
          <w:sz w:val="24"/>
          <w:szCs w:val="24"/>
        </w:rPr>
        <w:t xml:space="preserve">16.évben 15/2016.(XII.13.) </w:t>
      </w:r>
      <w:proofErr w:type="spellStart"/>
      <w:r w:rsidR="00DB0678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DB0678">
        <w:rPr>
          <w:rFonts w:ascii="Times New Roman" w:hAnsi="Times New Roman" w:cs="Times New Roman"/>
          <w:sz w:val="24"/>
          <w:szCs w:val="24"/>
        </w:rPr>
        <w:t xml:space="preserve">. rendeletével </w:t>
      </w:r>
      <w:r w:rsidRPr="005E740F">
        <w:rPr>
          <w:rFonts w:ascii="Times New Roman" w:hAnsi="Times New Roman" w:cs="Times New Roman"/>
          <w:sz w:val="24"/>
          <w:szCs w:val="24"/>
        </w:rPr>
        <w:t xml:space="preserve">került jóváhagyásra. </w:t>
      </w:r>
    </w:p>
    <w:p w:rsidR="00E418C4" w:rsidRPr="005E740F" w:rsidRDefault="00E418C4" w:rsidP="005E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40F">
        <w:rPr>
          <w:rFonts w:ascii="Times New Roman" w:hAnsi="Times New Roman" w:cs="Times New Roman"/>
          <w:sz w:val="24"/>
          <w:szCs w:val="24"/>
        </w:rPr>
        <w:t>A HÉSZ legutóbbi felülvizsgálatát követően több módosító indítvány, több beadvány, kérelem fogalmazódott meg a hatályos rendelkezésekkel összefüggésben.</w:t>
      </w:r>
    </w:p>
    <w:p w:rsidR="005E740F" w:rsidRDefault="005E740F" w:rsidP="005E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8C4" w:rsidRPr="005E740F" w:rsidRDefault="00E418C4" w:rsidP="005E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40F">
        <w:rPr>
          <w:rFonts w:ascii="Times New Roman" w:hAnsi="Times New Roman" w:cs="Times New Roman"/>
          <w:sz w:val="24"/>
          <w:szCs w:val="24"/>
        </w:rPr>
        <w:t>A beérkezett módosítási igények támogatásáról a képviselő-testület</w:t>
      </w:r>
      <w:r w:rsidR="005E740F">
        <w:rPr>
          <w:rFonts w:ascii="Times New Roman" w:hAnsi="Times New Roman" w:cs="Times New Roman"/>
          <w:sz w:val="24"/>
          <w:szCs w:val="24"/>
        </w:rPr>
        <w:t xml:space="preserve"> </w:t>
      </w:r>
      <w:r w:rsidR="00DB0678">
        <w:rPr>
          <w:rFonts w:ascii="Times New Roman" w:hAnsi="Times New Roman" w:cs="Times New Roman"/>
          <w:sz w:val="24"/>
          <w:szCs w:val="24"/>
        </w:rPr>
        <w:t xml:space="preserve">7-19/2019.(I.28.) </w:t>
      </w:r>
      <w:proofErr w:type="spellStart"/>
      <w:r w:rsidR="00DB0678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="00DB0678">
        <w:rPr>
          <w:rFonts w:ascii="Times New Roman" w:hAnsi="Times New Roman" w:cs="Times New Roman"/>
          <w:sz w:val="24"/>
          <w:szCs w:val="24"/>
        </w:rPr>
        <w:t xml:space="preserve">. számú </w:t>
      </w:r>
      <w:r w:rsidRPr="005E740F">
        <w:rPr>
          <w:rFonts w:ascii="Times New Roman" w:hAnsi="Times New Roman" w:cs="Times New Roman"/>
          <w:sz w:val="24"/>
          <w:szCs w:val="24"/>
        </w:rPr>
        <w:t>határozat</w:t>
      </w:r>
      <w:r w:rsidR="00DB0678">
        <w:rPr>
          <w:rFonts w:ascii="Times New Roman" w:hAnsi="Times New Roman" w:cs="Times New Roman"/>
          <w:sz w:val="24"/>
          <w:szCs w:val="24"/>
        </w:rPr>
        <w:t>aival</w:t>
      </w:r>
      <w:r w:rsidRPr="005E740F">
        <w:rPr>
          <w:rFonts w:ascii="Times New Roman" w:hAnsi="Times New Roman" w:cs="Times New Roman"/>
          <w:sz w:val="24"/>
          <w:szCs w:val="24"/>
        </w:rPr>
        <w:t xml:space="preserve"> döntött.</w:t>
      </w:r>
    </w:p>
    <w:p w:rsidR="00DB0678" w:rsidRDefault="00DB0678" w:rsidP="005E740F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249B" w:rsidRPr="00DB0678" w:rsidRDefault="00AC249B" w:rsidP="005E740F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678">
        <w:rPr>
          <w:rFonts w:ascii="Times New Roman" w:hAnsi="Times New Roman" w:cs="Times New Roman"/>
          <w:color w:val="000000" w:themeColor="text1"/>
          <w:sz w:val="24"/>
          <w:szCs w:val="24"/>
        </w:rPr>
        <w:t>Telki község Önkormányzatának Képviselő-testülete 100/2019. (VI.25.) számú önkormányzati határozatában döntött a hatályos Helyi Építési Szabályzat (HÉSZ)</w:t>
      </w:r>
      <w:r w:rsidRPr="00DB067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módosításának szükségességéről</w:t>
      </w:r>
      <w:r w:rsidR="00DB0678" w:rsidRPr="00DB0678">
        <w:rPr>
          <w:rFonts w:ascii="Times New Roman" w:hAnsi="Times New Roman" w:cs="Times New Roman"/>
          <w:color w:val="000000" w:themeColor="text1"/>
          <w:sz w:val="24"/>
          <w:szCs w:val="24"/>
        </w:rPr>
        <w:t>, és arról, hogy a</w:t>
      </w:r>
      <w:r w:rsidR="00DB0678" w:rsidRPr="00DB0678">
        <w:rPr>
          <w:rFonts w:ascii="Times New Roman" w:hAnsi="Times New Roman" w:cs="Times New Roman"/>
          <w:sz w:val="24"/>
          <w:szCs w:val="24"/>
        </w:rPr>
        <w:t xml:space="preserve"> KASIB Mérnöki Iroda Kft-t bízta meg a Helyi Építési Szabályzat módosításának előkészítésével.</w:t>
      </w:r>
      <w:r w:rsidR="00DB0678" w:rsidRPr="00DB0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06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B06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AC249B" w:rsidRPr="00DB0678" w:rsidRDefault="00AC249B" w:rsidP="005E740F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678">
        <w:rPr>
          <w:rFonts w:ascii="Times New Roman" w:hAnsi="Times New Roman" w:cs="Times New Roman"/>
          <w:color w:val="000000" w:themeColor="text1"/>
          <w:sz w:val="24"/>
          <w:szCs w:val="24"/>
        </w:rPr>
        <w:t>A módosítás a hatályos településrendezési eszközt több kisebb részterületen érinti, melyek részben az önkormányzat elhatározásai, részben lakossági kérelmek alapján váltak szükségessé.</w:t>
      </w:r>
    </w:p>
    <w:p w:rsidR="00E418C4" w:rsidRPr="005E740F" w:rsidRDefault="00E418C4" w:rsidP="005E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49B" w:rsidRPr="005E740F" w:rsidRDefault="00AC249B" w:rsidP="005E740F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épített környezet alakításáról és védelméről szóló 1997.évi LXXVIII. törvény (továbbiakban: </w:t>
      </w:r>
      <w:proofErr w:type="spellStart"/>
      <w:r w:rsidRPr="005E740F">
        <w:rPr>
          <w:rFonts w:ascii="Times New Roman" w:hAnsi="Times New Roman" w:cs="Times New Roman"/>
          <w:color w:val="000000" w:themeColor="text1"/>
          <w:sz w:val="24"/>
          <w:szCs w:val="24"/>
        </w:rPr>
        <w:t>Étv</w:t>
      </w:r>
      <w:proofErr w:type="spellEnd"/>
      <w:r w:rsidRPr="005E7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alapján a településfejlesztési koncepcióról, az integrált településfejlesztési stratégiáról és a településrendezési eszközökről, valamint egyes településrendezési sajátos jogintézményekről szóló 314/2012.(XI.8.) Korm. rendelet </w:t>
      </w:r>
      <w:proofErr w:type="gramStart"/>
      <w:r w:rsidRPr="005E740F">
        <w:rPr>
          <w:rFonts w:ascii="Times New Roman" w:hAnsi="Times New Roman" w:cs="Times New Roman"/>
          <w:color w:val="000000" w:themeColor="text1"/>
          <w:sz w:val="24"/>
          <w:szCs w:val="24"/>
        </w:rPr>
        <w:t>( továbbiakban</w:t>
      </w:r>
      <w:proofErr w:type="gramEnd"/>
      <w:r w:rsidRPr="005E7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Korm. rendelet ) 41. §. alapján a polgármester </w:t>
      </w:r>
      <w:r w:rsidRPr="005E7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az elkészült településrendezési eszközt véleményezteti a partnerekkel, a 29/A. §-ban rögzítettek szerint, a 9. mellékletben meghatározott államigazgatási szervvel, </w:t>
      </w:r>
      <w:r w:rsidRPr="005E74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településszerkezeti terv készítése vagy módosítása esetében az érintett területi, települési önkormányzattal.</w:t>
      </w:r>
    </w:p>
    <w:p w:rsidR="00AC249B" w:rsidRPr="005E740F" w:rsidRDefault="00AC249B" w:rsidP="005E740F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249B" w:rsidRPr="005E740F" w:rsidRDefault="00AC249B" w:rsidP="005E740F">
      <w:pPr>
        <w:pStyle w:val="Norml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40F">
        <w:rPr>
          <w:rFonts w:ascii="Times New Roman" w:hAnsi="Times New Roman" w:cs="Times New Roman"/>
          <w:color w:val="000000" w:themeColor="text1"/>
          <w:sz w:val="24"/>
          <w:szCs w:val="24"/>
        </w:rPr>
        <w:t>A Helyi Építési Szabályzat módosításának tervezetét az önkormányzat jelen eljárásban partnerségi véleményezésre bocsát</w:t>
      </w:r>
      <w:r w:rsidR="00C236F2">
        <w:rPr>
          <w:rFonts w:ascii="Times New Roman" w:hAnsi="Times New Roman" w:cs="Times New Roman"/>
          <w:color w:val="000000" w:themeColor="text1"/>
          <w:sz w:val="24"/>
          <w:szCs w:val="24"/>
        </w:rPr>
        <w:t>otta</w:t>
      </w:r>
      <w:r w:rsidRPr="005E7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29/A. § (1) bekezdése szerinti</w:t>
      </w:r>
      <w:r w:rsidR="00C236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7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valamint a 2020. február 6.</w:t>
      </w:r>
      <w:r w:rsidR="00DB0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740F">
        <w:rPr>
          <w:rFonts w:ascii="Times New Roman" w:hAnsi="Times New Roman" w:cs="Times New Roman"/>
          <w:color w:val="000000" w:themeColor="text1"/>
          <w:sz w:val="24"/>
          <w:szCs w:val="24"/>
        </w:rPr>
        <w:t>napjára meghirdetett lakossági fórum keretében.</w:t>
      </w:r>
    </w:p>
    <w:p w:rsidR="007D2E7E" w:rsidRDefault="007D2E7E" w:rsidP="005E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49B" w:rsidRPr="005E740F" w:rsidRDefault="00AC249B" w:rsidP="005E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40F">
        <w:rPr>
          <w:rFonts w:ascii="Times New Roman" w:hAnsi="Times New Roman" w:cs="Times New Roman"/>
          <w:sz w:val="24"/>
          <w:szCs w:val="24"/>
        </w:rPr>
        <w:t xml:space="preserve">Az elkészült tervanyag partnerségi véleményezése </w:t>
      </w:r>
      <w:r w:rsidR="00DB0678">
        <w:rPr>
          <w:rFonts w:ascii="Times New Roman" w:hAnsi="Times New Roman" w:cs="Times New Roman"/>
          <w:sz w:val="24"/>
          <w:szCs w:val="24"/>
        </w:rPr>
        <w:t>a vonatkozó jogszabályok alapján megtörtént.</w:t>
      </w:r>
    </w:p>
    <w:p w:rsidR="007D2E7E" w:rsidRDefault="007D2E7E" w:rsidP="007D2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E7E" w:rsidRDefault="007D2E7E" w:rsidP="007D2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Polgármester </w:t>
      </w:r>
      <w:r w:rsidR="00C236F2">
        <w:rPr>
          <w:rFonts w:ascii="Times New Roman" w:hAnsi="Times New Roman" w:cs="Times New Roman"/>
          <w:sz w:val="24"/>
          <w:szCs w:val="24"/>
        </w:rPr>
        <w:t xml:space="preserve">a veszélyhelyzet alatt a katasztrófavédelmi törvény adta felhatalmazás alapján </w:t>
      </w:r>
      <w:r>
        <w:rPr>
          <w:rFonts w:ascii="Times New Roman" w:hAnsi="Times New Roman" w:cs="Times New Roman"/>
          <w:sz w:val="24"/>
          <w:szCs w:val="24"/>
        </w:rPr>
        <w:t>7/2020.(IV.06.) Polgármesteri határozatával az egyeztetési szakaszt lezárta és a tervezői válaszokat elfogadta, majd az egyeztetett anyagot végső szakmai véleményezésre megküldte az Állami Főépítész részére.</w:t>
      </w:r>
    </w:p>
    <w:p w:rsidR="007D2E7E" w:rsidRDefault="007D2E7E" w:rsidP="005E740F">
      <w:pPr>
        <w:spacing w:after="0"/>
        <w:jc w:val="both"/>
      </w:pPr>
    </w:p>
    <w:p w:rsidR="007D2E7E" w:rsidRPr="00431299" w:rsidRDefault="007D2E7E" w:rsidP="007D2E7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3129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véleményezési eljárást követően a</w:t>
      </w:r>
      <w:r w:rsidR="00AF596C">
        <w:rPr>
          <w:rFonts w:ascii="Times New Roman" w:hAnsi="Times New Roman" w:cs="Times New Roman"/>
        </w:rPr>
        <w:t>z Állami Főépítész kezdeményezésére a</w:t>
      </w:r>
      <w:r>
        <w:rPr>
          <w:rFonts w:ascii="Times New Roman" w:hAnsi="Times New Roman" w:cs="Times New Roman"/>
        </w:rPr>
        <w:t xml:space="preserve"> tervdokumentáció</w:t>
      </w:r>
      <w:r w:rsidRPr="00431299">
        <w:rPr>
          <w:rFonts w:ascii="Times New Roman" w:hAnsi="Times New Roman" w:cs="Times New Roman"/>
          <w:b/>
          <w:bCs/>
        </w:rPr>
        <w:t xml:space="preserve"> </w:t>
      </w:r>
      <w:r w:rsidRPr="00431299">
        <w:rPr>
          <w:rFonts w:ascii="Times New Roman" w:hAnsi="Times New Roman" w:cs="Times New Roman"/>
        </w:rPr>
        <w:t>a véleményezési szakaszban</w:t>
      </w:r>
      <w:r>
        <w:rPr>
          <w:rFonts w:ascii="Times New Roman" w:hAnsi="Times New Roman" w:cs="Times New Roman"/>
        </w:rPr>
        <w:t xml:space="preserve"> </w:t>
      </w:r>
      <w:r w:rsidRPr="00431299">
        <w:rPr>
          <w:rFonts w:ascii="Times New Roman" w:hAnsi="Times New Roman" w:cs="Times New Roman"/>
        </w:rPr>
        <w:t>felmerült módosítások szükségessége</w:t>
      </w:r>
      <w:r>
        <w:rPr>
          <w:rFonts w:ascii="Times New Roman" w:hAnsi="Times New Roman" w:cs="Times New Roman"/>
          <w:b/>
          <w:bCs/>
        </w:rPr>
        <w:t xml:space="preserve"> </w:t>
      </w:r>
      <w:r w:rsidRPr="00431299">
        <w:rPr>
          <w:rFonts w:ascii="Times New Roman" w:hAnsi="Times New Roman" w:cs="Times New Roman"/>
        </w:rPr>
        <w:t xml:space="preserve">miatt </w:t>
      </w:r>
      <w:r w:rsidRPr="00431299">
        <w:rPr>
          <w:rFonts w:ascii="Times New Roman" w:hAnsi="Times New Roman" w:cs="Times New Roman"/>
          <w:b/>
          <w:bCs/>
        </w:rPr>
        <w:t>kiegészítésre</w:t>
      </w:r>
      <w:r>
        <w:rPr>
          <w:rFonts w:ascii="Times New Roman" w:hAnsi="Times New Roman" w:cs="Times New Roman"/>
          <w:b/>
          <w:bCs/>
        </w:rPr>
        <w:t xml:space="preserve"> </w:t>
      </w:r>
      <w:r w:rsidRPr="00431299">
        <w:rPr>
          <w:rFonts w:ascii="Times New Roman" w:hAnsi="Times New Roman" w:cs="Times New Roman"/>
          <w:b/>
          <w:bCs/>
        </w:rPr>
        <w:t>került</w:t>
      </w:r>
      <w:r w:rsidRPr="00431299">
        <w:rPr>
          <w:rFonts w:ascii="Times New Roman" w:hAnsi="Times New Roman" w:cs="Times New Roman"/>
        </w:rPr>
        <w:t xml:space="preserve">. </w:t>
      </w:r>
    </w:p>
    <w:p w:rsidR="007D2E7E" w:rsidRPr="00431299" w:rsidRDefault="007D2E7E" w:rsidP="007D2E7E">
      <w:pPr>
        <w:spacing w:after="0"/>
        <w:ind w:left="4678" w:hanging="4678"/>
        <w:jc w:val="both"/>
        <w:rPr>
          <w:rFonts w:ascii="Times New Roman" w:hAnsi="Times New Roman" w:cs="Times New Roman"/>
          <w:b/>
          <w:bCs/>
        </w:rPr>
      </w:pPr>
    </w:p>
    <w:p w:rsidR="007D2E7E" w:rsidRPr="00860BE7" w:rsidRDefault="007D2E7E" w:rsidP="007D2E7E">
      <w:pPr>
        <w:spacing w:after="0"/>
        <w:jc w:val="both"/>
        <w:rPr>
          <w:rFonts w:ascii="Times New Roman" w:hAnsi="Times New Roman" w:cs="Times New Roman"/>
        </w:rPr>
      </w:pPr>
      <w:r w:rsidRPr="00860BE7">
        <w:rPr>
          <w:rFonts w:ascii="Times New Roman" w:hAnsi="Times New Roman" w:cs="Times New Roman"/>
        </w:rPr>
        <w:t>A véleményezési anyagot érintő kiegészítés</w:t>
      </w:r>
      <w:r w:rsidR="00C236F2" w:rsidRPr="00860BE7">
        <w:rPr>
          <w:rFonts w:ascii="Times New Roman" w:hAnsi="Times New Roman" w:cs="Times New Roman"/>
        </w:rPr>
        <w:t xml:space="preserve">sel együtt a véleményezési anyag </w:t>
      </w:r>
      <w:r w:rsidRPr="00860BE7">
        <w:rPr>
          <w:rFonts w:ascii="Times New Roman" w:hAnsi="Times New Roman" w:cs="Times New Roman"/>
        </w:rPr>
        <w:t>ismételten megkül</w:t>
      </w:r>
      <w:r w:rsidR="00C236F2" w:rsidRPr="00860BE7">
        <w:rPr>
          <w:rFonts w:ascii="Times New Roman" w:hAnsi="Times New Roman" w:cs="Times New Roman"/>
        </w:rPr>
        <w:t xml:space="preserve">désre került az államigazgatási szerveknek. A kiegészítés a megküldött anyagban </w:t>
      </w:r>
      <w:r w:rsidRPr="00860BE7">
        <w:rPr>
          <w:rFonts w:ascii="Times New Roman" w:hAnsi="Times New Roman" w:cs="Times New Roman"/>
          <w:color w:val="4472C4" w:themeColor="accent1"/>
        </w:rPr>
        <w:t xml:space="preserve">kék színnel </w:t>
      </w:r>
      <w:r w:rsidR="00C236F2" w:rsidRPr="00860BE7">
        <w:rPr>
          <w:rFonts w:ascii="Times New Roman" w:hAnsi="Times New Roman" w:cs="Times New Roman"/>
          <w:color w:val="4472C4" w:themeColor="accent1"/>
        </w:rPr>
        <w:t xml:space="preserve">lett </w:t>
      </w:r>
      <w:r w:rsidRPr="00860BE7">
        <w:rPr>
          <w:rFonts w:ascii="Times New Roman" w:hAnsi="Times New Roman" w:cs="Times New Roman"/>
          <w:color w:val="4472C4" w:themeColor="accent1"/>
        </w:rPr>
        <w:t>jelölve</w:t>
      </w:r>
      <w:r w:rsidRPr="00860BE7">
        <w:rPr>
          <w:rFonts w:ascii="Times New Roman" w:hAnsi="Times New Roman" w:cs="Times New Roman"/>
        </w:rPr>
        <w:t>.  A kiegészítés a véleményezési anyag 6. 11. 12. és 53. oldalain található – és kizárólag az 1. témát érinti az útcsatlakozás kiépítésének biztosítéka érdekében az érintett építési övezetben történő épületelhelyezés feltételeként.</w:t>
      </w:r>
    </w:p>
    <w:p w:rsidR="007D2E7E" w:rsidRDefault="007D2E7E" w:rsidP="005E740F">
      <w:pPr>
        <w:spacing w:after="0"/>
        <w:jc w:val="both"/>
      </w:pPr>
    </w:p>
    <w:p w:rsidR="007D2E7E" w:rsidRDefault="007D2E7E" w:rsidP="005E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Állami főépítész felhívására a kiegészített anyagot ismételten meg kellett küldeni az államigazgatási szervek részére.</w:t>
      </w:r>
    </w:p>
    <w:p w:rsidR="007D2E7E" w:rsidRDefault="007D2E7E" w:rsidP="005E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49B" w:rsidRPr="005E740F" w:rsidRDefault="00AC249B" w:rsidP="005E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40F">
        <w:rPr>
          <w:rFonts w:ascii="Times New Roman" w:hAnsi="Times New Roman" w:cs="Times New Roman"/>
          <w:sz w:val="24"/>
          <w:szCs w:val="24"/>
        </w:rPr>
        <w:t>A</w:t>
      </w:r>
      <w:r w:rsidR="007D2E7E">
        <w:rPr>
          <w:rFonts w:ascii="Times New Roman" w:hAnsi="Times New Roman" w:cs="Times New Roman"/>
          <w:sz w:val="24"/>
          <w:szCs w:val="24"/>
        </w:rPr>
        <w:t>z ered</w:t>
      </w:r>
      <w:r w:rsidR="00C236F2">
        <w:rPr>
          <w:rFonts w:ascii="Times New Roman" w:hAnsi="Times New Roman" w:cs="Times New Roman"/>
          <w:sz w:val="24"/>
          <w:szCs w:val="24"/>
        </w:rPr>
        <w:t>e</w:t>
      </w:r>
      <w:r w:rsidR="007D2E7E">
        <w:rPr>
          <w:rFonts w:ascii="Times New Roman" w:hAnsi="Times New Roman" w:cs="Times New Roman"/>
          <w:sz w:val="24"/>
          <w:szCs w:val="24"/>
        </w:rPr>
        <w:t>ti és a kiegészített egyeztetési anyagra</w:t>
      </w:r>
      <w:r w:rsidRPr="005E740F">
        <w:rPr>
          <w:rFonts w:ascii="Times New Roman" w:hAnsi="Times New Roman" w:cs="Times New Roman"/>
          <w:sz w:val="24"/>
          <w:szCs w:val="24"/>
        </w:rPr>
        <w:t xml:space="preserve"> beérkezett </w:t>
      </w:r>
      <w:r w:rsidR="00DB0678">
        <w:rPr>
          <w:rFonts w:ascii="Times New Roman" w:hAnsi="Times New Roman" w:cs="Times New Roman"/>
          <w:sz w:val="24"/>
          <w:szCs w:val="24"/>
        </w:rPr>
        <w:t>válaszok</w:t>
      </w:r>
      <w:r w:rsidR="007D2E7E">
        <w:rPr>
          <w:rFonts w:ascii="Times New Roman" w:hAnsi="Times New Roman" w:cs="Times New Roman"/>
          <w:sz w:val="24"/>
          <w:szCs w:val="24"/>
        </w:rPr>
        <w:t>,</w:t>
      </w:r>
      <w:r w:rsidR="00DB0678">
        <w:rPr>
          <w:rFonts w:ascii="Times New Roman" w:hAnsi="Times New Roman" w:cs="Times New Roman"/>
          <w:sz w:val="24"/>
          <w:szCs w:val="24"/>
        </w:rPr>
        <w:t xml:space="preserve"> észrevételek alapján </w:t>
      </w:r>
      <w:r w:rsidR="00C236F2">
        <w:rPr>
          <w:rFonts w:ascii="Times New Roman" w:hAnsi="Times New Roman" w:cs="Times New Roman"/>
          <w:sz w:val="24"/>
          <w:szCs w:val="24"/>
        </w:rPr>
        <w:t xml:space="preserve">megállapítható, hogy mivel megválaszolandó kérdés nem maradt ezért </w:t>
      </w:r>
      <w:r w:rsidRPr="005E740F">
        <w:rPr>
          <w:rFonts w:ascii="Times New Roman" w:hAnsi="Times New Roman" w:cs="Times New Roman"/>
          <w:sz w:val="24"/>
          <w:szCs w:val="24"/>
        </w:rPr>
        <w:t>egyeztető tárgyalás összehívása nem indokolt, a véleményezési szakasz képviselő-testületi döntéssel lezárható. Ezt követően a végső szakmai véleményezésre összeállított - ugyancsak mellékelt - tervanyag megküldhető záró szakmai vélemény megkérése érdekében az Állami Főépítész részére.</w:t>
      </w:r>
    </w:p>
    <w:p w:rsidR="005E740F" w:rsidRDefault="005E740F" w:rsidP="005E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49B" w:rsidRDefault="00E418C4" w:rsidP="005E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40F">
        <w:rPr>
          <w:rFonts w:ascii="Times New Roman" w:hAnsi="Times New Roman" w:cs="Times New Roman"/>
          <w:sz w:val="24"/>
          <w:szCs w:val="24"/>
        </w:rPr>
        <w:t xml:space="preserve">Összességében megállapítható, hogy a partnerségi és lakossági véleményezési eljárás lezárható azzal, hogy a partnerségi egyeztetésben részt vett civil szervezetek és a lakosság részéről olyan észrevétel nem érkezett, amelyet a jogszabály szerint ún. „eltérő véleményként” kellene figyelembe venni. </w:t>
      </w:r>
    </w:p>
    <w:p w:rsidR="00DB0678" w:rsidRDefault="00DB0678" w:rsidP="005E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678" w:rsidRPr="005E740F" w:rsidRDefault="00DB0678" w:rsidP="00DB0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40F">
        <w:rPr>
          <w:rFonts w:ascii="Times New Roman" w:hAnsi="Times New Roman" w:cs="Times New Roman"/>
          <w:sz w:val="24"/>
          <w:szCs w:val="24"/>
        </w:rPr>
        <w:t xml:space="preserve">Jelen egyeztetési szakasz az e döntést rögzítő határozat közzétételével zárul. </w:t>
      </w:r>
    </w:p>
    <w:p w:rsidR="00DB0678" w:rsidRPr="005E740F" w:rsidRDefault="00DB0678" w:rsidP="005E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49B" w:rsidRDefault="00E418C4" w:rsidP="00E418C4">
      <w:pPr>
        <w:jc w:val="both"/>
        <w:rPr>
          <w:rFonts w:ascii="Times New Roman" w:hAnsi="Times New Roman" w:cs="Times New Roman"/>
          <w:sz w:val="24"/>
          <w:szCs w:val="24"/>
        </w:rPr>
      </w:pPr>
      <w:r w:rsidRPr="00E418C4">
        <w:rPr>
          <w:rFonts w:ascii="Times New Roman" w:hAnsi="Times New Roman" w:cs="Times New Roman"/>
          <w:sz w:val="24"/>
          <w:szCs w:val="24"/>
        </w:rPr>
        <w:t xml:space="preserve">Fentieket összefoglalva tehát a partnerségi véleményezés az előterjesztés végén található határozat-tervezet elfogadásával lezárul. </w:t>
      </w:r>
    </w:p>
    <w:p w:rsidR="00AC249B" w:rsidRDefault="00E418C4" w:rsidP="00E418C4">
      <w:pPr>
        <w:jc w:val="both"/>
        <w:rPr>
          <w:rFonts w:ascii="Times New Roman" w:hAnsi="Times New Roman" w:cs="Times New Roman"/>
          <w:sz w:val="24"/>
          <w:szCs w:val="24"/>
        </w:rPr>
      </w:pPr>
      <w:r w:rsidRPr="00E418C4">
        <w:rPr>
          <w:rFonts w:ascii="Times New Roman" w:hAnsi="Times New Roman" w:cs="Times New Roman"/>
          <w:sz w:val="24"/>
          <w:szCs w:val="24"/>
        </w:rPr>
        <w:t xml:space="preserve">A kiegészült ún. állami főépítészi egyeztetési tervdokumentációt </w:t>
      </w:r>
      <w:r w:rsidR="00C236F2">
        <w:rPr>
          <w:rFonts w:ascii="Times New Roman" w:hAnsi="Times New Roman" w:cs="Times New Roman"/>
          <w:sz w:val="24"/>
          <w:szCs w:val="24"/>
        </w:rPr>
        <w:t>a</w:t>
      </w:r>
      <w:r w:rsidRPr="00E418C4">
        <w:rPr>
          <w:rFonts w:ascii="Times New Roman" w:hAnsi="Times New Roman" w:cs="Times New Roman"/>
          <w:sz w:val="24"/>
          <w:szCs w:val="24"/>
        </w:rPr>
        <w:t xml:space="preserve"> Képviselő-testületi határozattal együtt </w:t>
      </w:r>
      <w:r w:rsidR="00C236F2">
        <w:rPr>
          <w:rFonts w:ascii="Times New Roman" w:hAnsi="Times New Roman" w:cs="Times New Roman"/>
          <w:sz w:val="24"/>
          <w:szCs w:val="24"/>
        </w:rPr>
        <w:t xml:space="preserve">a hivatal </w:t>
      </w:r>
      <w:r w:rsidRPr="00E418C4">
        <w:rPr>
          <w:rFonts w:ascii="Times New Roman" w:hAnsi="Times New Roman" w:cs="Times New Roman"/>
          <w:sz w:val="24"/>
          <w:szCs w:val="24"/>
        </w:rPr>
        <w:t>küld</w:t>
      </w:r>
      <w:r w:rsidR="00C236F2">
        <w:rPr>
          <w:rFonts w:ascii="Times New Roman" w:hAnsi="Times New Roman" w:cs="Times New Roman"/>
          <w:sz w:val="24"/>
          <w:szCs w:val="24"/>
        </w:rPr>
        <w:t>i</w:t>
      </w:r>
      <w:r w:rsidRPr="00E418C4">
        <w:rPr>
          <w:rFonts w:ascii="Times New Roman" w:hAnsi="Times New Roman" w:cs="Times New Roman"/>
          <w:sz w:val="24"/>
          <w:szCs w:val="24"/>
        </w:rPr>
        <w:t xml:space="preserve"> a Kormányrendelet 40.§ (1) bekezdés szerinti „végső szakmai véleményezésre” a</w:t>
      </w:r>
      <w:r w:rsidR="00C236F2">
        <w:rPr>
          <w:rFonts w:ascii="Times New Roman" w:hAnsi="Times New Roman" w:cs="Times New Roman"/>
          <w:sz w:val="24"/>
          <w:szCs w:val="24"/>
        </w:rPr>
        <w:t>z Á</w:t>
      </w:r>
      <w:r w:rsidRPr="00E418C4">
        <w:rPr>
          <w:rFonts w:ascii="Times New Roman" w:hAnsi="Times New Roman" w:cs="Times New Roman"/>
          <w:sz w:val="24"/>
          <w:szCs w:val="24"/>
        </w:rPr>
        <w:t xml:space="preserve">llami </w:t>
      </w:r>
      <w:r w:rsidR="00C236F2">
        <w:rPr>
          <w:rFonts w:ascii="Times New Roman" w:hAnsi="Times New Roman" w:cs="Times New Roman"/>
          <w:sz w:val="24"/>
          <w:szCs w:val="24"/>
        </w:rPr>
        <w:t>F</w:t>
      </w:r>
      <w:r w:rsidRPr="00E418C4">
        <w:rPr>
          <w:rFonts w:ascii="Times New Roman" w:hAnsi="Times New Roman" w:cs="Times New Roman"/>
          <w:sz w:val="24"/>
          <w:szCs w:val="24"/>
        </w:rPr>
        <w:t>őépítész</w:t>
      </w:r>
      <w:r w:rsidR="00C236F2">
        <w:rPr>
          <w:rFonts w:ascii="Times New Roman" w:hAnsi="Times New Roman" w:cs="Times New Roman"/>
          <w:sz w:val="24"/>
          <w:szCs w:val="24"/>
        </w:rPr>
        <w:t xml:space="preserve"> részére</w:t>
      </w:r>
      <w:r w:rsidRPr="00E418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40F" w:rsidRDefault="00E418C4" w:rsidP="00E418C4">
      <w:pPr>
        <w:jc w:val="both"/>
        <w:rPr>
          <w:rFonts w:ascii="Times New Roman" w:hAnsi="Times New Roman" w:cs="Times New Roman"/>
          <w:sz w:val="24"/>
          <w:szCs w:val="24"/>
        </w:rPr>
      </w:pPr>
      <w:r w:rsidRPr="00E418C4">
        <w:rPr>
          <w:rFonts w:ascii="Times New Roman" w:hAnsi="Times New Roman" w:cs="Times New Roman"/>
          <w:sz w:val="24"/>
          <w:szCs w:val="24"/>
        </w:rPr>
        <w:t xml:space="preserve">Az egyeztetési eljárás további folytatása: Az állami főépítész a záró véleményezésre beadott tervdokumentációra 21 napon belül megadja záró szakmai véleményét. </w:t>
      </w:r>
    </w:p>
    <w:p w:rsidR="005E740F" w:rsidRDefault="00E418C4" w:rsidP="00E418C4">
      <w:pPr>
        <w:jc w:val="both"/>
        <w:rPr>
          <w:rFonts w:ascii="Times New Roman" w:hAnsi="Times New Roman" w:cs="Times New Roman"/>
          <w:sz w:val="24"/>
          <w:szCs w:val="24"/>
        </w:rPr>
      </w:pPr>
      <w:r w:rsidRPr="00E418C4">
        <w:rPr>
          <w:rFonts w:ascii="Times New Roman" w:hAnsi="Times New Roman" w:cs="Times New Roman"/>
          <w:sz w:val="24"/>
          <w:szCs w:val="24"/>
        </w:rPr>
        <w:lastRenderedPageBreak/>
        <w:t xml:space="preserve">A záróvélemény értelmében a Képviselő-testület jóváhagyja a tervet, amely leghamarabb az elfogadást követő 30. napon lép hatályba. </w:t>
      </w:r>
    </w:p>
    <w:p w:rsidR="005E740F" w:rsidRDefault="00E418C4" w:rsidP="00E418C4">
      <w:pPr>
        <w:jc w:val="both"/>
        <w:rPr>
          <w:rFonts w:ascii="Times New Roman" w:hAnsi="Times New Roman" w:cs="Times New Roman"/>
          <w:sz w:val="24"/>
          <w:szCs w:val="24"/>
        </w:rPr>
      </w:pPr>
      <w:r w:rsidRPr="00E418C4">
        <w:rPr>
          <w:rFonts w:ascii="Times New Roman" w:hAnsi="Times New Roman" w:cs="Times New Roman"/>
          <w:sz w:val="24"/>
          <w:szCs w:val="24"/>
        </w:rPr>
        <w:t xml:space="preserve">A partnerekkel, lakossággal, valamint az államigazgatási egyeztető szervekkel történt egyeztetés során beérkezett véleményeket és az azokra adott tervezői válaszokat jelen előterjesztés 1. mellékletének táblázata tartalmazza. </w:t>
      </w:r>
    </w:p>
    <w:p w:rsidR="005E740F" w:rsidRDefault="00E418C4" w:rsidP="00E418C4">
      <w:pPr>
        <w:jc w:val="both"/>
        <w:rPr>
          <w:rFonts w:ascii="Times New Roman" w:hAnsi="Times New Roman" w:cs="Times New Roman"/>
          <w:sz w:val="24"/>
          <w:szCs w:val="24"/>
        </w:rPr>
      </w:pPr>
      <w:r w:rsidRPr="00E418C4">
        <w:rPr>
          <w:rFonts w:ascii="Times New Roman" w:hAnsi="Times New Roman" w:cs="Times New Roman"/>
          <w:sz w:val="24"/>
          <w:szCs w:val="24"/>
        </w:rPr>
        <w:t xml:space="preserve">Kérem a tisztelt Képviselő-testületet, hogy az előterjesztés alapján az alábbi határozati javaslatot fogadja el, valamint döntsön az 1. mellékletben található tervezői válaszok elfogadásáról. </w:t>
      </w:r>
    </w:p>
    <w:p w:rsidR="005E740F" w:rsidRDefault="005E740F" w:rsidP="00E41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Telki, 2020. </w:t>
      </w:r>
      <w:r w:rsidR="007D2E7E">
        <w:rPr>
          <w:rFonts w:ascii="Times New Roman" w:hAnsi="Times New Roman" w:cs="Times New Roman"/>
          <w:sz w:val="24"/>
          <w:szCs w:val="24"/>
        </w:rPr>
        <w:t>június 29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40F" w:rsidRDefault="005E740F" w:rsidP="005E7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5E740F" w:rsidRDefault="005E740F" w:rsidP="00860B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</w:t>
      </w:r>
      <w:r w:rsidR="00860BE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0678" w:rsidRDefault="00DB0678" w:rsidP="00860B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:rsidR="00DB0678" w:rsidRPr="008A1A5A" w:rsidRDefault="00DB0678" w:rsidP="00DB06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A5A">
        <w:rPr>
          <w:rFonts w:ascii="Times New Roman" w:hAnsi="Times New Roman" w:cs="Times New Roman"/>
          <w:b/>
          <w:bCs/>
          <w:sz w:val="24"/>
          <w:szCs w:val="24"/>
        </w:rPr>
        <w:t xml:space="preserve">Telki község Önkormányzat </w:t>
      </w:r>
    </w:p>
    <w:p w:rsidR="00DB0678" w:rsidRDefault="00DB0678" w:rsidP="00DB06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A5A"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</w:p>
    <w:p w:rsidR="00860BE7" w:rsidRPr="008A1A5A" w:rsidRDefault="00860BE7" w:rsidP="00DB06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678" w:rsidRDefault="00DB0678" w:rsidP="00860B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A5A">
        <w:rPr>
          <w:rFonts w:ascii="Times New Roman" w:hAnsi="Times New Roman" w:cs="Times New Roman"/>
          <w:b/>
          <w:bCs/>
          <w:sz w:val="24"/>
          <w:szCs w:val="24"/>
        </w:rPr>
        <w:t>…/2020. (</w:t>
      </w:r>
      <w:proofErr w:type="gramStart"/>
      <w:r w:rsidR="007D2E7E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8A1A5A"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gramEnd"/>
      <w:r w:rsidRPr="008A1A5A">
        <w:rPr>
          <w:rFonts w:ascii="Times New Roman" w:hAnsi="Times New Roman" w:cs="Times New Roman"/>
          <w:b/>
          <w:bCs/>
          <w:sz w:val="24"/>
          <w:szCs w:val="24"/>
        </w:rPr>
        <w:t>) önkormányzati határozata a</w:t>
      </w:r>
    </w:p>
    <w:p w:rsidR="005E740F" w:rsidRDefault="005E740F" w:rsidP="00DB06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E740F">
        <w:rPr>
          <w:rFonts w:ascii="Times New Roman" w:hAnsi="Times New Roman" w:cs="Times New Roman"/>
          <w:b/>
          <w:bCs/>
          <w:sz w:val="24"/>
          <w:szCs w:val="24"/>
        </w:rPr>
        <w:t>Telki  Község</w:t>
      </w:r>
      <w:proofErr w:type="gramEnd"/>
      <w:r w:rsidRPr="005E740F">
        <w:rPr>
          <w:rFonts w:ascii="Times New Roman" w:hAnsi="Times New Roman" w:cs="Times New Roman"/>
          <w:b/>
          <w:bCs/>
          <w:sz w:val="24"/>
          <w:szCs w:val="24"/>
        </w:rPr>
        <w:t xml:space="preserve"> Helyi Építési Szabályzat módosítása </w:t>
      </w:r>
    </w:p>
    <w:p w:rsidR="005E740F" w:rsidRDefault="005E740F" w:rsidP="00DB06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40F">
        <w:rPr>
          <w:rFonts w:ascii="Times New Roman" w:hAnsi="Times New Roman" w:cs="Times New Roman"/>
          <w:b/>
          <w:bCs/>
          <w:sz w:val="24"/>
          <w:szCs w:val="24"/>
        </w:rPr>
        <w:t>c. tervdokumentáció egyeztetési szakaszának lezárása</w:t>
      </w:r>
    </w:p>
    <w:p w:rsidR="00DB0678" w:rsidRPr="005E740F" w:rsidRDefault="00DB0678" w:rsidP="00DB06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8C4" w:rsidRDefault="005E740F" w:rsidP="00E41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 </w:t>
      </w:r>
      <w:r w:rsidR="00E418C4" w:rsidRPr="00E418C4">
        <w:rPr>
          <w:rFonts w:ascii="Times New Roman" w:hAnsi="Times New Roman" w:cs="Times New Roman"/>
          <w:sz w:val="24"/>
          <w:szCs w:val="24"/>
        </w:rPr>
        <w:t xml:space="preserve">község Képviselő-testülete megtárgyalta </w:t>
      </w:r>
      <w:r w:rsidRPr="00C236F2">
        <w:rPr>
          <w:rFonts w:ascii="Times New Roman" w:hAnsi="Times New Roman" w:cs="Times New Roman"/>
          <w:b/>
          <w:bCs/>
          <w:sz w:val="24"/>
          <w:szCs w:val="24"/>
        </w:rPr>
        <w:t xml:space="preserve">Telki </w:t>
      </w:r>
      <w:r w:rsidR="00E418C4" w:rsidRPr="00C236F2">
        <w:rPr>
          <w:rFonts w:ascii="Times New Roman" w:hAnsi="Times New Roman" w:cs="Times New Roman"/>
          <w:b/>
          <w:bCs/>
          <w:sz w:val="24"/>
          <w:szCs w:val="24"/>
        </w:rPr>
        <w:t>község Helyi Építési Szabályzat</w:t>
      </w:r>
      <w:r w:rsidRPr="00C2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18C4" w:rsidRPr="00C236F2">
        <w:rPr>
          <w:rFonts w:ascii="Times New Roman" w:hAnsi="Times New Roman" w:cs="Times New Roman"/>
          <w:b/>
          <w:bCs/>
          <w:sz w:val="24"/>
          <w:szCs w:val="24"/>
        </w:rPr>
        <w:t xml:space="preserve">módosítása és felülvizsgálata </w:t>
      </w:r>
      <w:r w:rsidR="00860BE7" w:rsidRPr="00860BE7">
        <w:rPr>
          <w:rFonts w:ascii="Times New Roman" w:hAnsi="Times New Roman" w:cs="Times New Roman"/>
          <w:b/>
          <w:bCs/>
          <w:sz w:val="24"/>
          <w:szCs w:val="24"/>
        </w:rPr>
        <w:t>véleményezés után javított anyag</w:t>
      </w:r>
      <w:r w:rsidR="00860BE7">
        <w:rPr>
          <w:sz w:val="28"/>
        </w:rPr>
        <w:t xml:space="preserve"> </w:t>
      </w:r>
      <w:r w:rsidR="00E418C4" w:rsidRPr="00C236F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60BE7">
        <w:rPr>
          <w:rFonts w:ascii="Times New Roman" w:hAnsi="Times New Roman" w:cs="Times New Roman"/>
          <w:b/>
          <w:bCs/>
          <w:sz w:val="24"/>
          <w:szCs w:val="24"/>
        </w:rPr>
        <w:t>ímű</w:t>
      </w:r>
      <w:r w:rsidR="00E418C4" w:rsidRPr="00C2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18C4" w:rsidRPr="00E418C4">
        <w:rPr>
          <w:rFonts w:ascii="Times New Roman" w:hAnsi="Times New Roman" w:cs="Times New Roman"/>
          <w:sz w:val="24"/>
          <w:szCs w:val="24"/>
        </w:rPr>
        <w:t xml:space="preserve">tervdokumentációjával kapcsolatos Partnerségi, lakossági, valamint az államigazgatási egyeztetés során beérkezett véleményekről szóló előterjesztést és az alábbi döntést hozza: </w:t>
      </w:r>
    </w:p>
    <w:p w:rsidR="00860BE7" w:rsidRDefault="00E418C4" w:rsidP="00E418C4">
      <w:pPr>
        <w:jc w:val="both"/>
        <w:rPr>
          <w:rFonts w:ascii="Times New Roman" w:hAnsi="Times New Roman" w:cs="Times New Roman"/>
          <w:sz w:val="24"/>
          <w:szCs w:val="24"/>
        </w:rPr>
      </w:pPr>
      <w:r w:rsidRPr="005E740F">
        <w:rPr>
          <w:rFonts w:ascii="Times New Roman" w:hAnsi="Times New Roman" w:cs="Times New Roman"/>
          <w:sz w:val="24"/>
          <w:szCs w:val="24"/>
        </w:rPr>
        <w:t xml:space="preserve">1. </w:t>
      </w:r>
      <w:r w:rsidR="005E740F" w:rsidRPr="005E740F">
        <w:rPr>
          <w:rFonts w:ascii="Times New Roman" w:hAnsi="Times New Roman" w:cs="Times New Roman"/>
          <w:sz w:val="24"/>
          <w:szCs w:val="24"/>
        </w:rPr>
        <w:t xml:space="preserve">Telki </w:t>
      </w:r>
      <w:r w:rsidRPr="005E740F">
        <w:rPr>
          <w:rFonts w:ascii="Times New Roman" w:hAnsi="Times New Roman" w:cs="Times New Roman"/>
          <w:sz w:val="24"/>
          <w:szCs w:val="24"/>
        </w:rPr>
        <w:t xml:space="preserve">község Önkormányzatának Képviselő-testülete a lefolytatott </w:t>
      </w:r>
      <w:r w:rsidR="00C236F2">
        <w:rPr>
          <w:rFonts w:ascii="Times New Roman" w:hAnsi="Times New Roman" w:cs="Times New Roman"/>
          <w:sz w:val="24"/>
          <w:szCs w:val="24"/>
        </w:rPr>
        <w:t>p</w:t>
      </w:r>
      <w:r w:rsidRPr="005E740F">
        <w:rPr>
          <w:rFonts w:ascii="Times New Roman" w:hAnsi="Times New Roman" w:cs="Times New Roman"/>
          <w:sz w:val="24"/>
          <w:szCs w:val="24"/>
        </w:rPr>
        <w:t xml:space="preserve">artnerségi, lakossági, valamint az államigazgatási és a szomszédos önkormányzatokkal történt véleményezés során beérkezett </w:t>
      </w:r>
      <w:r w:rsidR="00860BE7">
        <w:rPr>
          <w:rFonts w:ascii="Times New Roman" w:hAnsi="Times New Roman" w:cs="Times New Roman"/>
          <w:sz w:val="24"/>
          <w:szCs w:val="24"/>
        </w:rPr>
        <w:t xml:space="preserve">közbenső </w:t>
      </w:r>
      <w:r w:rsidRPr="005E740F">
        <w:rPr>
          <w:rFonts w:ascii="Times New Roman" w:hAnsi="Times New Roman" w:cs="Times New Roman"/>
          <w:sz w:val="24"/>
          <w:szCs w:val="24"/>
        </w:rPr>
        <w:t>véleményeket</w:t>
      </w:r>
      <w:r w:rsidR="00860BE7">
        <w:rPr>
          <w:rFonts w:ascii="Times New Roman" w:hAnsi="Times New Roman" w:cs="Times New Roman"/>
          <w:sz w:val="24"/>
          <w:szCs w:val="24"/>
        </w:rPr>
        <w:t>,</w:t>
      </w:r>
      <w:r w:rsidRPr="005E740F">
        <w:rPr>
          <w:rFonts w:ascii="Times New Roman" w:hAnsi="Times New Roman" w:cs="Times New Roman"/>
          <w:sz w:val="24"/>
          <w:szCs w:val="24"/>
        </w:rPr>
        <w:t xml:space="preserve"> </w:t>
      </w:r>
      <w:r w:rsidR="00860BE7">
        <w:rPr>
          <w:rFonts w:ascii="Times New Roman" w:hAnsi="Times New Roman" w:cs="Times New Roman"/>
          <w:sz w:val="24"/>
          <w:szCs w:val="24"/>
        </w:rPr>
        <w:t xml:space="preserve">a kiegészítő véleményezés dokumentumait </w:t>
      </w:r>
      <w:r w:rsidRPr="005E740F">
        <w:rPr>
          <w:rFonts w:ascii="Times New Roman" w:hAnsi="Times New Roman" w:cs="Times New Roman"/>
          <w:sz w:val="24"/>
          <w:szCs w:val="24"/>
        </w:rPr>
        <w:t xml:space="preserve">és az azokra adott tervezői válaszokat elfogadja, ezzel a </w:t>
      </w:r>
      <w:r w:rsidR="005E740F" w:rsidRPr="005E740F">
        <w:rPr>
          <w:rFonts w:ascii="Times New Roman" w:hAnsi="Times New Roman" w:cs="Times New Roman"/>
          <w:sz w:val="24"/>
          <w:szCs w:val="24"/>
        </w:rPr>
        <w:t xml:space="preserve"> településfejlesztéssel, településrendezési és településképi feladataival összefüggő partnerségi egyeztetés szabályairól szóló 10/2017. (V.02.) önkormányzati rendelete </w:t>
      </w:r>
      <w:r w:rsidRPr="005E740F">
        <w:rPr>
          <w:rFonts w:ascii="Times New Roman" w:hAnsi="Times New Roman" w:cs="Times New Roman"/>
          <w:sz w:val="24"/>
          <w:szCs w:val="24"/>
        </w:rPr>
        <w:t xml:space="preserve">alapján az ún. Partnerségi véleményezési szakaszt, valamint az ún. államigazgatási egyeztetés véleményezési szakaszát </w:t>
      </w:r>
      <w:r w:rsidR="00860BE7">
        <w:rPr>
          <w:rFonts w:ascii="Times New Roman" w:hAnsi="Times New Roman" w:cs="Times New Roman"/>
          <w:sz w:val="24"/>
          <w:szCs w:val="24"/>
        </w:rPr>
        <w:t xml:space="preserve">a kiegészített véleményezési eljárás szakaszával együtt </w:t>
      </w:r>
      <w:r w:rsidRPr="005E740F">
        <w:rPr>
          <w:rFonts w:ascii="Times New Roman" w:hAnsi="Times New Roman" w:cs="Times New Roman"/>
          <w:sz w:val="24"/>
          <w:szCs w:val="24"/>
        </w:rPr>
        <w:t xml:space="preserve">lezárja. </w:t>
      </w:r>
    </w:p>
    <w:p w:rsidR="00E418C4" w:rsidRDefault="00E418C4" w:rsidP="00E418C4">
      <w:pPr>
        <w:jc w:val="both"/>
        <w:rPr>
          <w:rFonts w:ascii="Times New Roman" w:hAnsi="Times New Roman" w:cs="Times New Roman"/>
          <w:sz w:val="24"/>
          <w:szCs w:val="24"/>
        </w:rPr>
      </w:pPr>
      <w:r w:rsidRPr="00E418C4">
        <w:rPr>
          <w:rFonts w:ascii="Times New Roman" w:hAnsi="Times New Roman" w:cs="Times New Roman"/>
          <w:sz w:val="24"/>
          <w:szCs w:val="24"/>
        </w:rPr>
        <w:t>2. A Partnerségi és az államigazgatási egyeztetés véleményezési szakasz</w:t>
      </w:r>
      <w:r w:rsidR="00860BE7">
        <w:rPr>
          <w:rFonts w:ascii="Times New Roman" w:hAnsi="Times New Roman" w:cs="Times New Roman"/>
          <w:sz w:val="24"/>
          <w:szCs w:val="24"/>
        </w:rPr>
        <w:t xml:space="preserve">a a kiegészített véleményezési szakasszal együtt </w:t>
      </w:r>
      <w:r w:rsidRPr="00E418C4">
        <w:rPr>
          <w:rFonts w:ascii="Times New Roman" w:hAnsi="Times New Roman" w:cs="Times New Roman"/>
          <w:sz w:val="24"/>
          <w:szCs w:val="24"/>
        </w:rPr>
        <w:t xml:space="preserve">jelen döntés közzétételével zárul le. </w:t>
      </w:r>
    </w:p>
    <w:p w:rsidR="00860BE7" w:rsidRPr="00860BE7" w:rsidRDefault="00860BE7" w:rsidP="00860BE7">
      <w:pPr>
        <w:spacing w:after="0"/>
        <w:ind w:left="4678" w:hanging="4820"/>
        <w:jc w:val="both"/>
        <w:rPr>
          <w:rFonts w:ascii="Times New Roman" w:hAnsi="Times New Roman" w:cs="Times New Roman"/>
          <w:sz w:val="24"/>
          <w:szCs w:val="24"/>
        </w:rPr>
      </w:pPr>
      <w:r w:rsidRPr="00860BE7">
        <w:rPr>
          <w:rFonts w:ascii="Times New Roman" w:hAnsi="Times New Roman" w:cs="Times New Roman"/>
          <w:sz w:val="24"/>
          <w:szCs w:val="24"/>
        </w:rPr>
        <w:t xml:space="preserve">3. A Képviselő-testület felkéri a polgármestert, hogy a Telki Helyi Építési Szabályzat </w:t>
      </w:r>
      <w:proofErr w:type="gramStart"/>
      <w:r w:rsidRPr="00860BE7">
        <w:rPr>
          <w:rFonts w:ascii="Times New Roman" w:hAnsi="Times New Roman" w:cs="Times New Roman"/>
          <w:sz w:val="24"/>
          <w:szCs w:val="24"/>
        </w:rPr>
        <w:t>( HÉSZ</w:t>
      </w:r>
      <w:proofErr w:type="gramEnd"/>
      <w:r w:rsidRPr="00860BE7">
        <w:rPr>
          <w:rFonts w:ascii="Times New Roman" w:hAnsi="Times New Roman" w:cs="Times New Roman"/>
          <w:sz w:val="24"/>
          <w:szCs w:val="24"/>
        </w:rPr>
        <w:t>)</w:t>
      </w:r>
    </w:p>
    <w:p w:rsidR="00860BE7" w:rsidRDefault="00860BE7" w:rsidP="00860BE7">
      <w:pPr>
        <w:spacing w:after="0"/>
        <w:ind w:left="4678" w:hanging="4820"/>
        <w:jc w:val="both"/>
        <w:rPr>
          <w:rFonts w:ascii="Times New Roman" w:hAnsi="Times New Roman" w:cs="Times New Roman"/>
          <w:sz w:val="24"/>
          <w:szCs w:val="24"/>
        </w:rPr>
      </w:pPr>
      <w:r w:rsidRPr="00860BE7">
        <w:rPr>
          <w:rFonts w:ascii="Times New Roman" w:hAnsi="Times New Roman" w:cs="Times New Roman"/>
          <w:sz w:val="24"/>
          <w:szCs w:val="24"/>
        </w:rPr>
        <w:t xml:space="preserve">módosítása és felülvizsgálata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60BE7">
        <w:rPr>
          <w:rFonts w:ascii="Times New Roman" w:hAnsi="Times New Roman" w:cs="Times New Roman"/>
          <w:sz w:val="24"/>
          <w:szCs w:val="24"/>
        </w:rPr>
        <w:t>éleményezés után javított anyag</w:t>
      </w:r>
      <w:r>
        <w:rPr>
          <w:sz w:val="28"/>
        </w:rPr>
        <w:t xml:space="preserve"> </w:t>
      </w:r>
      <w:r w:rsidRPr="00E418C4">
        <w:rPr>
          <w:rFonts w:ascii="Times New Roman" w:hAnsi="Times New Roman" w:cs="Times New Roman"/>
          <w:sz w:val="24"/>
          <w:szCs w:val="24"/>
        </w:rPr>
        <w:t xml:space="preserve">c. tervmódosítás vonatkozásában </w:t>
      </w:r>
    </w:p>
    <w:p w:rsidR="00860BE7" w:rsidRDefault="00860BE7" w:rsidP="00860BE7">
      <w:pPr>
        <w:spacing w:after="0"/>
        <w:ind w:left="4678" w:hanging="4820"/>
        <w:jc w:val="both"/>
        <w:rPr>
          <w:rFonts w:ascii="Times New Roman" w:hAnsi="Times New Roman" w:cs="Times New Roman"/>
          <w:sz w:val="24"/>
          <w:szCs w:val="24"/>
        </w:rPr>
      </w:pPr>
      <w:r w:rsidRPr="00E418C4">
        <w:rPr>
          <w:rFonts w:ascii="Times New Roman" w:hAnsi="Times New Roman" w:cs="Times New Roman"/>
          <w:sz w:val="24"/>
          <w:szCs w:val="24"/>
        </w:rPr>
        <w:t>kezdeményezze a végső szakmai véleményezési szakasz lefolytatását a 314/2012. (XI. 8.) Korm.</w:t>
      </w:r>
    </w:p>
    <w:p w:rsidR="00860BE7" w:rsidRDefault="00860BE7" w:rsidP="00860BE7">
      <w:pPr>
        <w:spacing w:after="0"/>
        <w:ind w:left="4678" w:hanging="4820"/>
        <w:jc w:val="both"/>
        <w:rPr>
          <w:rFonts w:ascii="Times New Roman" w:hAnsi="Times New Roman" w:cs="Times New Roman"/>
          <w:sz w:val="24"/>
          <w:szCs w:val="24"/>
        </w:rPr>
      </w:pPr>
      <w:r w:rsidRPr="00E418C4">
        <w:rPr>
          <w:rFonts w:ascii="Times New Roman" w:hAnsi="Times New Roman" w:cs="Times New Roman"/>
          <w:sz w:val="24"/>
          <w:szCs w:val="24"/>
        </w:rPr>
        <w:t>rendelet 40.§ (1) bekezdés szerinti a Pest megyei Kormányhivatal Állami Főépítészének</w:t>
      </w:r>
    </w:p>
    <w:p w:rsidR="00860BE7" w:rsidRDefault="00860BE7" w:rsidP="00860BE7">
      <w:pPr>
        <w:spacing w:after="0"/>
        <w:ind w:left="4678" w:hanging="4820"/>
        <w:jc w:val="both"/>
        <w:rPr>
          <w:sz w:val="28"/>
        </w:rPr>
      </w:pPr>
      <w:r w:rsidRPr="00E418C4">
        <w:rPr>
          <w:rFonts w:ascii="Times New Roman" w:hAnsi="Times New Roman" w:cs="Times New Roman"/>
          <w:sz w:val="24"/>
          <w:szCs w:val="24"/>
        </w:rPr>
        <w:t xml:space="preserve">benyújtandó dokumentációval, ún. végső szakmai vélemény kikérése céljával. </w:t>
      </w:r>
    </w:p>
    <w:p w:rsidR="00860BE7" w:rsidRDefault="00860BE7" w:rsidP="00860BE7">
      <w:pPr>
        <w:spacing w:after="0"/>
        <w:ind w:left="4678" w:hanging="4820"/>
        <w:jc w:val="both"/>
        <w:rPr>
          <w:rFonts w:ascii="Times New Roman" w:hAnsi="Times New Roman" w:cs="Times New Roman"/>
          <w:sz w:val="24"/>
          <w:szCs w:val="24"/>
        </w:rPr>
      </w:pPr>
    </w:p>
    <w:p w:rsidR="00860BE7" w:rsidRDefault="00E418C4" w:rsidP="00860BE7">
      <w:pPr>
        <w:spacing w:after="0"/>
        <w:ind w:left="4678" w:hanging="4820"/>
        <w:jc w:val="both"/>
        <w:rPr>
          <w:sz w:val="28"/>
        </w:rPr>
      </w:pPr>
      <w:r w:rsidRPr="00E418C4">
        <w:rPr>
          <w:rFonts w:ascii="Times New Roman" w:hAnsi="Times New Roman" w:cs="Times New Roman"/>
          <w:sz w:val="24"/>
          <w:szCs w:val="24"/>
        </w:rPr>
        <w:t xml:space="preserve">Határidő: azonnal </w:t>
      </w:r>
    </w:p>
    <w:p w:rsidR="00E418C4" w:rsidRPr="00860BE7" w:rsidRDefault="00E418C4" w:rsidP="00860BE7">
      <w:pPr>
        <w:spacing w:after="0"/>
        <w:ind w:left="4678" w:hanging="4820"/>
        <w:jc w:val="both"/>
        <w:rPr>
          <w:sz w:val="28"/>
        </w:rPr>
      </w:pPr>
      <w:r w:rsidRPr="00E418C4">
        <w:rPr>
          <w:rFonts w:ascii="Times New Roman" w:hAnsi="Times New Roman" w:cs="Times New Roman"/>
          <w:sz w:val="24"/>
          <w:szCs w:val="24"/>
        </w:rPr>
        <w:t>Felelős: polgármester, főépítész</w:t>
      </w:r>
    </w:p>
    <w:sectPr w:rsidR="00E418C4" w:rsidRPr="00860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C4"/>
    <w:rsid w:val="000F1727"/>
    <w:rsid w:val="003F1FB5"/>
    <w:rsid w:val="005E740F"/>
    <w:rsid w:val="007D2E7E"/>
    <w:rsid w:val="00860BE7"/>
    <w:rsid w:val="00AC249B"/>
    <w:rsid w:val="00AF596C"/>
    <w:rsid w:val="00C236F2"/>
    <w:rsid w:val="00DB0678"/>
    <w:rsid w:val="00E4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6B0F"/>
  <w15:chartTrackingRefBased/>
  <w15:docId w15:val="{93CFE864-6FB4-44AB-86B5-9F47939C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C249B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5E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Lack Mónika</cp:lastModifiedBy>
  <cp:revision>2</cp:revision>
  <dcterms:created xsi:type="dcterms:W3CDTF">2020-06-29T17:17:00Z</dcterms:created>
  <dcterms:modified xsi:type="dcterms:W3CDTF">2020-06-29T17:17:00Z</dcterms:modified>
</cp:coreProperties>
</file>